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5D26" w14:textId="42F11829" w:rsidR="0074315D" w:rsidRDefault="0074315D" w:rsidP="0074315D">
      <w:pPr>
        <w:pStyle w:val="Heading1"/>
      </w:pPr>
      <w:r w:rsidRPr="0074315D">
        <w:t>Increased access to confident and independent graph creation by blind people</w:t>
      </w:r>
    </w:p>
    <w:p w14:paraId="234B81B7" w14:textId="19BC5C64" w:rsidR="0074315D" w:rsidRPr="0074315D" w:rsidRDefault="0074315D" w:rsidP="0074315D">
      <w:pPr>
        <w:pStyle w:val="Heading2"/>
      </w:pPr>
      <w:r w:rsidRPr="0074315D">
        <w:t xml:space="preserve">By: </w:t>
      </w:r>
      <w:hyperlink r:id="rId4" w:history="1">
        <w:r w:rsidRPr="0074315D">
          <w:rPr>
            <w:rStyle w:val="Hyperlink"/>
            <w:color w:val="auto"/>
            <w:u w:val="none"/>
          </w:rPr>
          <w:t>A. Jonathan R. Godfrey</w:t>
        </w:r>
      </w:hyperlink>
    </w:p>
    <w:p w14:paraId="37DC1E9B" w14:textId="2C9711CF" w:rsidR="0074315D" w:rsidRDefault="0074315D" w:rsidP="0074315D">
      <w:pPr>
        <w:pStyle w:val="Heading2"/>
      </w:pPr>
      <w:r w:rsidRPr="0074315D">
        <w:t>Link to Presentation:</w:t>
      </w:r>
    </w:p>
    <w:p w14:paraId="6B11384B" w14:textId="0EA99860" w:rsidR="0014279D" w:rsidRDefault="0014279D" w:rsidP="0014279D">
      <w:hyperlink r:id="rId5" w:history="1">
        <w:r>
          <w:rPr>
            <w:rStyle w:val="Hyperlink"/>
          </w:rPr>
          <w:t>https://r-resources.massey.ac.nz/presentations/RoundTable2023/</w:t>
        </w:r>
      </w:hyperlink>
    </w:p>
    <w:p w14:paraId="3A92EBD2" w14:textId="1B47498F" w:rsidR="0014279D" w:rsidRDefault="0014279D" w:rsidP="0014279D"/>
    <w:p w14:paraId="5F188A25" w14:textId="77777777" w:rsidR="00B96763" w:rsidRDefault="00B96763"/>
    <w:p w14:paraId="0CEC6F04" w14:textId="656BB641" w:rsidR="0074315D" w:rsidRDefault="0074315D"/>
    <w:p w14:paraId="703BD897" w14:textId="77777777" w:rsidR="0074315D" w:rsidRDefault="0074315D"/>
    <w:p w14:paraId="79E3F652" w14:textId="77777777" w:rsidR="0074315D" w:rsidRDefault="0074315D"/>
    <w:sectPr w:rsidR="0074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5D"/>
    <w:rsid w:val="00032F71"/>
    <w:rsid w:val="0014279D"/>
    <w:rsid w:val="00217948"/>
    <w:rsid w:val="00297AAF"/>
    <w:rsid w:val="00704DA6"/>
    <w:rsid w:val="0074315D"/>
    <w:rsid w:val="00B96763"/>
    <w:rsid w:val="00D16A95"/>
    <w:rsid w:val="00D9351B"/>
    <w:rsid w:val="00FE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3679"/>
  <w15:chartTrackingRefBased/>
  <w15:docId w15:val="{3C6CBEEB-663D-4C1A-A4C5-FCDCF83E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315D"/>
    <w:pPr>
      <w:spacing w:before="100" w:beforeAutospacing="1" w:after="120" w:line="288" w:lineRule="auto"/>
      <w:outlineLvl w:val="0"/>
    </w:pPr>
    <w:rPr>
      <w:rFonts w:eastAsia="Times New Roman" w:cs="Times New Roman"/>
      <w:b/>
      <w:bCs/>
      <w:kern w:val="36"/>
      <w:sz w:val="32"/>
      <w:szCs w:val="48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15D"/>
    <w:pPr>
      <w:spacing w:after="240" w:line="288" w:lineRule="auto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31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15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4315D"/>
    <w:rPr>
      <w:rFonts w:eastAsia="Times New Roman" w:cs="Times New Roman"/>
      <w:b/>
      <w:bCs/>
      <w:kern w:val="36"/>
      <w:sz w:val="32"/>
      <w:szCs w:val="48"/>
      <w:lang w:val="en-NZ"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74315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315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-resources.massey.ac.nz/presentations/RoundTable2023/" TargetMode="External"/><Relationship Id="rId4" Type="http://schemas.openxmlformats.org/officeDocument/2006/relationships/hyperlink" Target="mailto:a.j.godfrey@massey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Hawkings</dc:creator>
  <cp:keywords/>
  <dc:description/>
  <cp:lastModifiedBy>Marjorie Hawkings</cp:lastModifiedBy>
  <cp:revision>3</cp:revision>
  <dcterms:created xsi:type="dcterms:W3CDTF">2023-05-01T09:04:00Z</dcterms:created>
  <dcterms:modified xsi:type="dcterms:W3CDTF">2023-05-02T08:18:00Z</dcterms:modified>
</cp:coreProperties>
</file>